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ind w:left="132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Pedido de restituição de taxa paga indevidamente</w:t>
      </w:r>
    </w:p>
    <w:p>
      <w:pPr>
        <w:pStyle w:val="Normal"/>
        <w:bidi w:val="0"/>
        <w:spacing w:before="0" w:after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1. IDENTIFICAÇÃO DO INTERESSADO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(Informe os dados em nome de quem foi gerado o boleto para pagamento)</w:t>
      </w:r>
    </w:p>
    <w:tbl>
      <w:tblPr>
        <w:tblW w:w="9638" w:type="dxa"/>
        <w:jc w:val="left"/>
        <w:tblInd w:w="12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834"/>
        <w:gridCol w:w="750"/>
        <w:gridCol w:w="2431"/>
        <w:gridCol w:w="1522"/>
        <w:gridCol w:w="802"/>
        <w:gridCol w:w="1299"/>
      </w:tblGrid>
      <w:tr>
        <w:trPr>
          <w:trHeight w:val="578" w:hRule="atLeast"/>
        </w:trPr>
        <w:tc>
          <w:tcPr>
            <w:tcW w:w="9638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78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NOME/RAZÃO SOCIAL </w:t>
            </w:r>
          </w:p>
          <w:p>
            <w:pPr>
              <w:pStyle w:val="TableParagraph"/>
              <w:widowControl w:val="false"/>
              <w:bidi w:val="0"/>
              <w:spacing w:before="78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7537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3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ENDEREÇO (RUA, AVENIDA, PRAÇA, ETC.) </w:t>
            </w:r>
          </w:p>
          <w:p>
            <w:pPr>
              <w:pStyle w:val="TableParagraph"/>
              <w:widowControl w:val="false"/>
              <w:bidi w:val="0"/>
              <w:spacing w:before="83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0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3" w:after="0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CEP</w:t>
            </w:r>
          </w:p>
        </w:tc>
      </w:tr>
      <w:tr>
        <w:trPr>
          <w:trHeight w:val="424" w:hRule="atLeast"/>
        </w:trPr>
        <w:tc>
          <w:tcPr>
            <w:tcW w:w="358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4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BAIRRO</w:t>
            </w:r>
          </w:p>
        </w:tc>
        <w:tc>
          <w:tcPr>
            <w:tcW w:w="4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4" w:after="0"/>
              <w:ind w:left="6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MUNICÍPIO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4" w:after="0"/>
              <w:ind w:left="6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</w:t>
            </w:r>
          </w:p>
        </w:tc>
      </w:tr>
      <w:tr>
        <w:trPr>
          <w:trHeight w:val="374" w:hRule="atLeast"/>
        </w:trPr>
        <w:tc>
          <w:tcPr>
            <w:tcW w:w="3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27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RG</w:t>
            </w:r>
          </w:p>
        </w:tc>
        <w:tc>
          <w:tcPr>
            <w:tcW w:w="6054" w:type="dxa"/>
            <w:gridSpan w:val="4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27" w:after="0"/>
              <w:ind w:left="6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CNPJ/CPF</w:t>
            </w:r>
          </w:p>
        </w:tc>
      </w:tr>
      <w:tr>
        <w:trPr>
          <w:trHeight w:val="580" w:hRule="atLeast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650" w:leader="none"/>
              </w:tabs>
              <w:bidi w:val="0"/>
              <w:spacing w:lineRule="atLeast" w:line="240" w:before="35" w:after="0"/>
              <w:ind w:left="90" w:right="1052" w:hanging="36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pacing w:val="-3"/>
                <w:sz w:val="21"/>
                <w:szCs w:val="21"/>
              </w:rPr>
              <w:t xml:space="preserve">TELEFONE </w:t>
            </w:r>
            <w:r>
              <w:rPr>
                <w:rFonts w:ascii="Arial" w:hAnsi="Arial"/>
                <w:b w:val="false"/>
                <w:bCs w:val="false"/>
                <w:spacing w:val="-2"/>
                <w:sz w:val="21"/>
                <w:szCs w:val="21"/>
              </w:rPr>
              <w:t>FIXO</w:t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649" w:leader="none"/>
              </w:tabs>
              <w:bidi w:val="0"/>
              <w:spacing w:lineRule="atLeast" w:line="240" w:before="35" w:after="0"/>
              <w:ind w:left="89" w:right="935" w:hanging="36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pacing w:val="-2"/>
                <w:sz w:val="21"/>
                <w:szCs w:val="21"/>
              </w:rPr>
              <w:t xml:space="preserve">TELEFONE </w:t>
            </w:r>
            <w:r>
              <w:rPr>
                <w:rFonts w:ascii="Arial" w:hAnsi="Arial"/>
                <w:b w:val="false"/>
                <w:bCs w:val="false"/>
                <w:spacing w:val="-1"/>
                <w:sz w:val="21"/>
                <w:szCs w:val="21"/>
              </w:rPr>
              <w:t>CELULAR</w:t>
            </w:r>
          </w:p>
        </w:tc>
        <w:tc>
          <w:tcPr>
            <w:tcW w:w="3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80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E-MAIL</w:t>
            </w:r>
          </w:p>
          <w:p>
            <w:pPr>
              <w:pStyle w:val="TableParagraph"/>
              <w:widowControl w:val="false"/>
              <w:bidi w:val="0"/>
              <w:spacing w:before="80" w:after="0"/>
              <w:ind w:left="5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9638" w:type="dxa"/>
            <w:gridSpan w:val="6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650" w:leader="none"/>
              </w:tabs>
              <w:bidi w:val="0"/>
              <w:spacing w:lineRule="atLeast" w:line="240" w:before="35" w:after="0"/>
              <w:ind w:left="90" w:right="1052" w:hanging="36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NÚMERO DE PROCESSO PARA O QUAL A TAXA FOI GERADA: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2. MOTIVO DO PEDIDO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(    ) Pagamento em duplicidade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(    ) Pagamento a maior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>(    ) Outros – especificar: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 w:val="fals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</w:rPr>
        <w:t xml:space="preserve">3. ANEXOS - DOCUMENTOS OBRIGATÓRIOS. </w:t>
      </w:r>
      <w:r>
        <w:rPr>
          <w:rFonts w:ascii="Arial" w:hAnsi="Arial"/>
          <w:b w:val="false"/>
          <w:bCs w:val="false"/>
          <w:color w:val="0000FF"/>
        </w:rPr>
        <w:t>Devem ser apresentados os documentos originais, acompanhados das cópias para autenticações destas pela Diretoria de Atividades Técnicas.</w:t>
      </w:r>
    </w:p>
    <w:p>
      <w:pPr>
        <w:pStyle w:val="Normal"/>
        <w:bidi w:val="0"/>
        <w:jc w:val="left"/>
        <w:rPr>
          <w:rFonts w:ascii="Segoe UI Symbol" w:hAnsi="Segoe UI Symbol" w:cs="Arial"/>
        </w:rPr>
      </w:pPr>
      <w:r>
        <w:rPr>
          <w:rFonts w:cs="Arial" w:ascii="Segoe UI Symbol" w:hAnsi="Segoe UI Symbol"/>
        </w:rPr>
        <w:t>1. Identidade e CPF;</w:t>
      </w:r>
    </w:p>
    <w:p>
      <w:pPr>
        <w:pStyle w:val="Normal"/>
        <w:bidi w:val="0"/>
        <w:jc w:val="left"/>
        <w:rPr>
          <w:rFonts w:ascii="Segoe UI Symbol" w:hAnsi="Segoe UI Symbol" w:cs="Arial"/>
        </w:rPr>
      </w:pPr>
      <w:r>
        <w:rPr>
          <w:rFonts w:cs="Arial" w:ascii="Segoe UI Symbol" w:hAnsi="Segoe UI Symbol"/>
        </w:rPr>
        <w:t>2. Boleto e Comprovante do valor pago;</w:t>
      </w:r>
    </w:p>
    <w:p>
      <w:pPr>
        <w:pStyle w:val="Normal"/>
        <w:bidi w:val="0"/>
        <w:jc w:val="left"/>
        <w:rPr>
          <w:rFonts w:ascii="Segoe UI Symbol" w:hAnsi="Segoe UI Symbol" w:cs="Arial"/>
        </w:rPr>
      </w:pPr>
      <w:r>
        <w:rPr>
          <w:rFonts w:cs="Arial" w:ascii="Segoe UI Symbol" w:hAnsi="Segoe UI Symbol"/>
        </w:rPr>
        <w:t xml:space="preserve">3. Procuração </w:t>
      </w:r>
      <w:bookmarkStart w:id="0" w:name="isPasted"/>
      <w:bookmarkEnd w:id="0"/>
      <w:r>
        <w:rPr>
          <w:rFonts w:cs="Arial" w:ascii="Segoe UI Symbol" w:hAnsi="Segoe UI Symbol"/>
        </w:rPr>
        <w:t xml:space="preserve">do </w:t>
      </w:r>
      <w:r>
        <w:rPr>
          <w:rFonts w:cs="Arial" w:ascii="Segoe UI Symbol" w:hAnsi="Segoe UI Symbol"/>
          <w:b w:val="false"/>
          <w:i w:val="false"/>
          <w:caps w:val="false"/>
          <w:smallCaps w:val="false"/>
          <w:color w:val="222222"/>
          <w:spacing w:val="0"/>
          <w:sz w:val="24"/>
          <w:lang w:val="pt-BR"/>
        </w:rPr>
        <w:t>proprietário quando este transferir seu poder de signatário;</w:t>
      </w:r>
    </w:p>
    <w:p>
      <w:pPr>
        <w:pStyle w:val="Normal"/>
        <w:bidi w:val="0"/>
        <w:jc w:val="left"/>
        <w:rPr>
          <w:rFonts w:ascii="Segoe UI Symbol" w:hAnsi="Segoe UI Symbol" w:cs="Arial"/>
        </w:rPr>
      </w:pPr>
      <w:r>
        <w:rPr>
          <w:rFonts w:cs="Arial" w:ascii="Segoe UI Symbol" w:hAnsi="Segoe UI Symbol"/>
          <w:b w:val="false"/>
          <w:bCs w:val="false"/>
        </w:rPr>
        <w:t>3. Comprovante de conta bancária ou cópia do cartão.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</w:rPr>
        <w:t xml:space="preserve">4. INFORMAÇÕES DA CONTA: </w:t>
      </w:r>
      <w:r>
        <w:rPr>
          <w:rFonts w:cs="Arial" w:ascii="Arial" w:hAnsi="Arial"/>
          <w:sz w:val="22"/>
          <w:szCs w:val="22"/>
        </w:rPr>
        <w:t>(     ) CONTA CORRENTE   (      ) CONTA POUPANÇA</w:t>
      </w:r>
    </w:p>
    <w:tbl>
      <w:tblPr>
        <w:tblStyle w:val="Tabelacomgrade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440"/>
        <w:gridCol w:w="2126"/>
        <w:gridCol w:w="1559"/>
      </w:tblGrid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Nome do Banco: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44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Segoe UI Symbol" w:hAnsi="Segoe UI Symbo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Agência n</w:t>
            </w:r>
            <w:r>
              <w:rPr>
                <w:rFonts w:cs="Arial" w:ascii="Segoe UI Symbol" w:hAnsi="Segoe UI Symbol"/>
                <w:kern w:val="0"/>
                <w:lang w:val="pt-BR" w:bidi="ar-SA"/>
              </w:rPr>
              <w:t>º: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Segoe UI Symbol" w:hAnsi="Segoe UI Symbol" w:cs="Arial"/>
              </w:rPr>
            </w:pPr>
            <w:r>
              <w:rPr>
                <w:rFonts w:cs="Arial" w:ascii="Segoe UI Symbol" w:hAnsi="Segoe UI Symbol"/>
                <w:kern w:val="0"/>
                <w:lang w:val="pt-BR" w:bidi="ar-SA"/>
              </w:rPr>
              <w:t>Conta nº: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Segoe UI Symbol" w:hAnsi="Segoe UI Symbol" w:cs="Arial"/>
              </w:rPr>
            </w:pPr>
            <w:r>
              <w:rPr>
                <w:rFonts w:cs="Arial" w:ascii="Segoe UI Symbol" w:hAnsi="Segoe UI Symbol"/>
                <w:kern w:val="0"/>
                <w:lang w:val="pt-BR" w:bidi="ar-SA"/>
              </w:rPr>
              <w:t>Dígito: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/>
          <w:sz w:val="16"/>
          <w:szCs w:val="16"/>
        </w:rPr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Arial" w:hAnsi="Arial"/>
          <w:b/>
          <w:sz w:val="24"/>
          <w:szCs w:val="24"/>
        </w:rPr>
        <w:t>5. VALORES:</w:t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/>
          <w:sz w:val="16"/>
          <w:szCs w:val="16"/>
        </w:rPr>
      </w:r>
    </w:p>
    <w:tbl>
      <w:tblPr>
        <w:tblStyle w:val="Tabelacomgrade"/>
        <w:tblW w:w="59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2976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Valor pago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Valor correto a ser pago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Valor a ser restituído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</w:t>
            </w:r>
          </w:p>
        </w:tc>
      </w:tr>
    </w:tbl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/>
          <w:sz w:val="16"/>
          <w:szCs w:val="16"/>
        </w:rPr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 w:val="false"/>
          <w:bCs w:val="false"/>
          <w:sz w:val="24"/>
          <w:szCs w:val="24"/>
        </w:rPr>
        <w:t>Solicito a restituição da importância abaixo mencionada:</w:t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/>
          <w:sz w:val="16"/>
          <w:szCs w:val="16"/>
        </w:rPr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 w:val="false"/>
          <w:bCs w:val="false"/>
          <w:sz w:val="24"/>
          <w:szCs w:val="24"/>
        </w:rPr>
        <w:t>Valor requerido R$ __________________(                    )</w:t>
      </w:r>
    </w:p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>
          <w:rFonts w:cs="Arial" w:ascii="Segoe UI Symbol" w:hAnsi="Segoe UI Symbol"/>
          <w:b/>
          <w:sz w:val="16"/>
          <w:szCs w:val="16"/>
        </w:rPr>
      </w:r>
    </w:p>
    <w:tbl>
      <w:tblPr>
        <w:tblW w:w="964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4"/>
        <w:gridCol w:w="2896"/>
        <w:gridCol w:w="1935"/>
      </w:tblGrid>
      <w:tr>
        <w:trPr/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>NOME DO SIGNATÁRIO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/>
                <w:sz w:val="16"/>
                <w:szCs w:val="16"/>
              </w:rPr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>CPF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>RG</w:t>
            </w:r>
          </w:p>
        </w:tc>
      </w:tr>
      <w:tr>
        <w:trPr/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>DATA</w:t>
            </w:r>
          </w:p>
        </w:tc>
        <w:tc>
          <w:tcPr>
            <w:tcW w:w="48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Segoe UI Symbol" w:hAnsi="Segoe UI Symbol" w:cs="Arial"/>
                <w:b/>
                <w:b/>
                <w:sz w:val="16"/>
                <w:szCs w:val="16"/>
              </w:rPr>
            </w:pPr>
            <w:r>
              <w:rPr>
                <w:rFonts w:cs="Arial" w:ascii="Segoe UI Symbol" w:hAnsi="Segoe UI Symbol"/>
                <w:b w:val="false"/>
                <w:bCs w:val="false"/>
                <w:sz w:val="24"/>
                <w:szCs w:val="24"/>
              </w:rPr>
              <w:t xml:space="preserve">ASSINATURA </w:t>
            </w:r>
          </w:p>
        </w:tc>
      </w:tr>
    </w:tbl>
    <w:p>
      <w:pPr>
        <w:pStyle w:val="Normal"/>
        <w:bidi w:val="0"/>
        <w:jc w:val="left"/>
        <w:rPr>
          <w:rFonts w:ascii="Segoe UI Symbol" w:hAnsi="Segoe UI Symbol" w:cs="Arial"/>
          <w:b/>
          <w:b/>
          <w:sz w:val="16"/>
          <w:szCs w:val="16"/>
        </w:rPr>
      </w:pPr>
      <w:r>
        <w:rPr/>
      </w:r>
    </w:p>
    <w:sectPr>
      <w:type w:val="nextPage"/>
      <w:pgSz w:w="11906" w:h="16838"/>
      <w:pgMar w:left="1134" w:right="1134" w:header="0" w:top="540" w:footer="0" w:bottom="3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LibreOffice/7.0.4.2$Windows_X86_64 LibreOffice_project/dcf040e67528d9187c66b2379df5ea4407429775</Application>
  <AppVersion>15.0000</AppVersion>
  <Pages>1</Pages>
  <Words>169</Words>
  <Characters>1117</Characters>
  <CharactersWithSpaces>1291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2021-09-13T12:46:32Z</dcterms:created>
  <dc:creator/>
  <dc:description/>
  <dc:language>pt-BR</dc:language>
  <cp:lastModifiedBy/>
  <dcterms:modified xsi:type="dcterms:W3CDTF">2021-09-14T11:52:52Z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